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3727" w14:textId="77777777" w:rsidR="00627972" w:rsidRDefault="005C1F72">
      <w:pPr>
        <w:spacing w:line="276" w:lineRule="auto"/>
        <w:ind w:firstLine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Přihláška do farního sboru Českobratrské církve evangelické v Kyjově</w:t>
      </w:r>
    </w:p>
    <w:p w14:paraId="4315C6DB" w14:textId="77777777" w:rsidR="00627972" w:rsidRDefault="005C1F72">
      <w:pPr>
        <w:spacing w:line="276" w:lineRule="auto"/>
        <w:ind w:firstLine="0"/>
        <w:jc w:val="both"/>
      </w:pPr>
      <w:r>
        <w:rPr>
          <w:b/>
          <w:bCs/>
        </w:rPr>
        <w:t>Vyberte možnost:</w:t>
      </w:r>
    </w:p>
    <w:p w14:paraId="357AAAC8" w14:textId="77777777" w:rsidR="00627972" w:rsidRDefault="005C1F72">
      <w:pPr>
        <w:spacing w:line="276" w:lineRule="auto"/>
        <w:ind w:firstLine="0"/>
        <w:jc w:val="center"/>
      </w:pPr>
      <w:r>
        <w:t xml:space="preserve">1. Křest </w:t>
      </w:r>
      <w:r>
        <w:tab/>
        <w:t xml:space="preserve"> 2. Přistoupení z jiného sboru ČCE  </w:t>
      </w:r>
      <w:r>
        <w:tab/>
      </w:r>
      <w:r>
        <w:tab/>
        <w:t>3. Přistoupení z jiné církve</w:t>
      </w:r>
    </w:p>
    <w:p w14:paraId="3DF691B9" w14:textId="77777777" w:rsidR="003A59C6" w:rsidRDefault="003A59C6">
      <w:pPr>
        <w:spacing w:line="276" w:lineRule="auto"/>
        <w:ind w:firstLine="0"/>
        <w:jc w:val="both"/>
        <w:rPr>
          <w:i/>
          <w:iCs/>
        </w:rPr>
      </w:pPr>
      <w:r w:rsidRPr="003A59C6">
        <w:rPr>
          <w:i/>
          <w:iCs/>
        </w:rPr>
        <w:t>Pokud jste v minulosti nebyli pokřtěni – ať už jako dítě, nebo dospělý – v jiné křesťanské církvi, vyberte možnost „Křest“. Pokud jste již křest přijali, zvolte možnost „Přistoupení z jiné církve“. Věříme, že křest je jednou provždy platná svátost, a proto jej neopakujeme.</w:t>
      </w:r>
    </w:p>
    <w:p w14:paraId="37414298" w14:textId="77777777" w:rsidR="00627972" w:rsidRDefault="005C1F72">
      <w:pPr>
        <w:spacing w:line="276" w:lineRule="auto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Vaše informace: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87"/>
        <w:gridCol w:w="7023"/>
      </w:tblGrid>
      <w:tr w:rsidR="00627972" w14:paraId="2E8382BB" w14:textId="77777777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499A2" w14:textId="77777777" w:rsidR="00627972" w:rsidRDefault="005C1F72" w:rsidP="00C020B2">
            <w:pPr>
              <w:spacing w:after="0" w:line="276" w:lineRule="auto"/>
              <w:ind w:firstLine="0"/>
              <w:jc w:val="center"/>
            </w:pPr>
            <w:r>
              <w:t>Jméno a příjmení (s titulem)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C295" w14:textId="77777777" w:rsidR="00627972" w:rsidRDefault="00627972" w:rsidP="00C020B2">
            <w:pPr>
              <w:pStyle w:val="Obsahtabulky"/>
              <w:spacing w:after="0"/>
            </w:pPr>
          </w:p>
        </w:tc>
      </w:tr>
      <w:tr w:rsidR="00627972" w14:paraId="44398EAB" w14:textId="77777777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</w:tcPr>
          <w:p w14:paraId="063B070B" w14:textId="77777777" w:rsidR="00627972" w:rsidRDefault="005C1F72" w:rsidP="00C020B2">
            <w:pPr>
              <w:spacing w:after="0" w:line="276" w:lineRule="auto"/>
              <w:ind w:firstLine="0"/>
              <w:jc w:val="center"/>
            </w:pPr>
            <w:r>
              <w:t>Datum a místo narození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F2EF" w14:textId="77777777" w:rsidR="00627972" w:rsidRDefault="00627972" w:rsidP="00C020B2">
            <w:pPr>
              <w:pStyle w:val="Obsahtabulky"/>
              <w:spacing w:after="0"/>
            </w:pPr>
          </w:p>
        </w:tc>
      </w:tr>
      <w:tr w:rsidR="00627972" w14:paraId="1FB6E2C7" w14:textId="77777777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</w:tcPr>
          <w:p w14:paraId="6F2319C6" w14:textId="77777777" w:rsidR="00627972" w:rsidRDefault="005C1F72" w:rsidP="00C020B2">
            <w:pPr>
              <w:spacing w:after="0" w:line="276" w:lineRule="auto"/>
              <w:ind w:firstLine="0"/>
              <w:jc w:val="center"/>
            </w:pPr>
            <w:r>
              <w:t>(Datum a místo křtu)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B119" w14:textId="77777777" w:rsidR="00627972" w:rsidRDefault="00627972" w:rsidP="00C020B2">
            <w:pPr>
              <w:pStyle w:val="Obsahtabulky"/>
              <w:spacing w:after="0"/>
            </w:pPr>
          </w:p>
        </w:tc>
      </w:tr>
      <w:tr w:rsidR="00627972" w14:paraId="5F5EF0B1" w14:textId="77777777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</w:tcPr>
          <w:p w14:paraId="4626A5D6" w14:textId="77777777" w:rsidR="00627972" w:rsidRDefault="005C1F72" w:rsidP="00C020B2">
            <w:pPr>
              <w:pStyle w:val="Obsahtabulky"/>
              <w:spacing w:after="0"/>
              <w:ind w:firstLine="0"/>
              <w:jc w:val="center"/>
            </w:pPr>
            <w:r>
              <w:t>(Datum a místo konfirmace)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EFC3" w14:textId="77777777" w:rsidR="00627972" w:rsidRDefault="00627972" w:rsidP="00C020B2">
            <w:pPr>
              <w:pStyle w:val="Obsahtabulky"/>
              <w:spacing w:after="0"/>
            </w:pPr>
          </w:p>
        </w:tc>
      </w:tr>
      <w:tr w:rsidR="00627972" w14:paraId="31B3B5CE" w14:textId="77777777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</w:tcPr>
          <w:p w14:paraId="5844A2DF" w14:textId="77777777" w:rsidR="00627972" w:rsidRDefault="005C1F72" w:rsidP="00C020B2">
            <w:pPr>
              <w:spacing w:after="0" w:line="276" w:lineRule="auto"/>
              <w:ind w:firstLine="0"/>
              <w:jc w:val="center"/>
            </w:pPr>
            <w:r>
              <w:t>Rodinný stav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266B" w14:textId="77777777" w:rsidR="00627972" w:rsidRDefault="00627972" w:rsidP="00C020B2">
            <w:pPr>
              <w:pStyle w:val="Obsahtabulky"/>
              <w:spacing w:after="0"/>
            </w:pPr>
          </w:p>
        </w:tc>
      </w:tr>
      <w:tr w:rsidR="00627972" w14:paraId="3F052CF1" w14:textId="77777777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</w:tcPr>
          <w:p w14:paraId="56527EFE" w14:textId="77777777" w:rsidR="00627972" w:rsidRDefault="005C1F72" w:rsidP="00C020B2">
            <w:pPr>
              <w:spacing w:after="0" w:line="276" w:lineRule="auto"/>
              <w:ind w:firstLine="0"/>
              <w:jc w:val="center"/>
            </w:pPr>
            <w:r>
              <w:t>Adresa trvalého bydliště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CA57" w14:textId="77777777" w:rsidR="00627972" w:rsidRDefault="00627972" w:rsidP="00C020B2">
            <w:pPr>
              <w:pStyle w:val="Obsahtabulky"/>
              <w:spacing w:after="0"/>
            </w:pPr>
          </w:p>
        </w:tc>
      </w:tr>
      <w:tr w:rsidR="00627972" w14:paraId="0E043487" w14:textId="77777777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</w:tcPr>
          <w:p w14:paraId="449A0260" w14:textId="77777777" w:rsidR="00627972" w:rsidRDefault="005C1F72" w:rsidP="00C020B2">
            <w:pPr>
              <w:pStyle w:val="Obsahtabulky"/>
              <w:spacing w:after="0"/>
              <w:ind w:firstLine="0"/>
              <w:jc w:val="center"/>
            </w:pPr>
            <w:r>
              <w:t>Telefon/Mobil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FB22" w14:textId="77777777" w:rsidR="00627972" w:rsidRDefault="00627972" w:rsidP="00C020B2">
            <w:pPr>
              <w:pStyle w:val="Obsahtabulky"/>
              <w:spacing w:after="0"/>
            </w:pPr>
          </w:p>
        </w:tc>
      </w:tr>
      <w:tr w:rsidR="00627972" w14:paraId="507BFDDF" w14:textId="77777777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</w:tcPr>
          <w:p w14:paraId="525FC51B" w14:textId="77777777" w:rsidR="00627972" w:rsidRDefault="005C1F72" w:rsidP="00C020B2">
            <w:pPr>
              <w:pStyle w:val="Obsahtabulky"/>
              <w:spacing w:after="0"/>
              <w:ind w:firstLine="0"/>
              <w:jc w:val="center"/>
            </w:pPr>
            <w:r>
              <w:t>E-mail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8123" w14:textId="77777777" w:rsidR="00627972" w:rsidRDefault="00627972" w:rsidP="00C020B2">
            <w:pPr>
              <w:pStyle w:val="Obsahtabulky"/>
              <w:spacing w:after="0"/>
            </w:pPr>
          </w:p>
        </w:tc>
      </w:tr>
    </w:tbl>
    <w:p w14:paraId="3FC72BE7" w14:textId="77777777" w:rsidR="00627972" w:rsidRDefault="005C1F72">
      <w:pPr>
        <w:spacing w:line="276" w:lineRule="auto"/>
        <w:ind w:firstLine="0"/>
        <w:jc w:val="right"/>
      </w:pPr>
      <w:r>
        <w:t>(Za každého člena rodiny se vyplňuje samostatně)</w:t>
      </w:r>
    </w:p>
    <w:p w14:paraId="56EC193B" w14:textId="77777777" w:rsidR="00627972" w:rsidRDefault="005C1F72">
      <w:pPr>
        <w:spacing w:line="276" w:lineRule="auto"/>
        <w:ind w:firstLine="0"/>
        <w:jc w:val="both"/>
      </w:pPr>
      <w:r>
        <w:t>Je někdo z vaší rodiny člen ČCE?  Ano/Ne</w:t>
      </w:r>
    </w:p>
    <w:p w14:paraId="3A90BDE2" w14:textId="77777777" w:rsidR="00627972" w:rsidRDefault="005C1F72">
      <w:pPr>
        <w:spacing w:line="276" w:lineRule="auto"/>
        <w:ind w:firstLine="0"/>
        <w:jc w:val="both"/>
      </w:pPr>
      <w:r>
        <w:t xml:space="preserve">Je někdo z vaší rodiny členem ČCE v Kyjově?  Ano/Ne </w:t>
      </w:r>
    </w:p>
    <w:p w14:paraId="5DD14B96" w14:textId="4E89EA5F" w:rsidR="008B7ECF" w:rsidRDefault="008B7ECF">
      <w:pPr>
        <w:spacing w:line="276" w:lineRule="auto"/>
        <w:ind w:firstLine="0"/>
        <w:rPr>
          <w:i/>
          <w:iCs/>
        </w:rPr>
      </w:pPr>
      <w:r w:rsidRPr="008B7ECF">
        <w:rPr>
          <w:i/>
          <w:iCs/>
        </w:rPr>
        <w:t>Křtem nebo přistoupením do Farního sboru ČCE v Kyjově se stanete členem farního sboru, získáte práva člena církve a zároveň pozvání k aktivnímu zapojení do života společenství</w:t>
      </w:r>
      <w:r w:rsidR="004F14F8">
        <w:rPr>
          <w:i/>
          <w:iCs/>
        </w:rPr>
        <w:t xml:space="preserve"> v duchu církevních řádů ČCE.</w:t>
      </w:r>
      <w:r w:rsidRPr="008B7ECF">
        <w:rPr>
          <w:i/>
          <w:iCs/>
        </w:rPr>
        <w:t xml:space="preserve"> To zahrnuje účast na bohoslužbách, různých setkáních a podporu života farního sboru.</w:t>
      </w:r>
    </w:p>
    <w:p w14:paraId="414D9415" w14:textId="77777777" w:rsidR="00BF6CA3" w:rsidRDefault="00BF6CA3">
      <w:pPr>
        <w:spacing w:line="276" w:lineRule="auto"/>
        <w:ind w:firstLine="0"/>
        <w:rPr>
          <w:i/>
          <w:iCs/>
        </w:rPr>
      </w:pPr>
    </w:p>
    <w:p w14:paraId="5836B442" w14:textId="77777777" w:rsidR="00627972" w:rsidRDefault="005C1F72">
      <w:pPr>
        <w:spacing w:line="276" w:lineRule="auto"/>
        <w:ind w:firstLine="0"/>
      </w:pPr>
      <w:r>
        <w:t xml:space="preserve">Datum: ______________________ </w:t>
      </w:r>
      <w:r>
        <w:tab/>
      </w:r>
      <w:r>
        <w:tab/>
      </w:r>
      <w:r>
        <w:tab/>
      </w:r>
      <w:r>
        <w:tab/>
      </w:r>
      <w:r>
        <w:tab/>
        <w:t>Podpis: ______________________</w:t>
      </w:r>
    </w:p>
    <w:p w14:paraId="45AE1E85" w14:textId="77777777" w:rsidR="004B2D1E" w:rsidRDefault="005C1F72" w:rsidP="004B2D1E">
      <w:pPr>
        <w:spacing w:line="276" w:lineRule="auto"/>
        <w:ind w:firstLine="0"/>
        <w:jc w:val="both"/>
        <w:rPr>
          <w:i/>
          <w:iCs/>
        </w:rPr>
      </w:pPr>
      <w:r>
        <w:rPr>
          <w:i/>
          <w:iCs/>
        </w:rPr>
        <w:t>*</w:t>
      </w:r>
      <w:r>
        <w:t xml:space="preserve"> </w:t>
      </w:r>
      <w:r w:rsidR="004B2D1E" w:rsidRPr="004B2D1E">
        <w:rPr>
          <w:i/>
          <w:iCs/>
        </w:rPr>
        <w:t>Podpisem vyjadřujete souhlas se správou osobních údajů a jejich zápisem do evidence členů Farního sboru ČCE v Kyjově. Telefonní kontakt může být využit k zasílání informačních SMS nebo k telefonickému hovoru s bratrem kazatelem. E-mailová adresa bude použita k zasílání informací o aktivitách farního sboru.</w:t>
      </w:r>
    </w:p>
    <w:p w14:paraId="43D5A64A" w14:textId="77777777" w:rsidR="00302EAE" w:rsidRDefault="00521A78" w:rsidP="00521A78">
      <w:pPr>
        <w:spacing w:line="276" w:lineRule="auto"/>
        <w:ind w:firstLine="0"/>
        <w:jc w:val="both"/>
      </w:pPr>
      <w:r w:rsidRPr="00521A78">
        <w:t xml:space="preserve">Podepsanou přihlášku zašlete na e-mail </w:t>
      </w:r>
      <w:hyperlink r:id="rId7" w:history="1">
        <w:r w:rsidR="009B7EAD" w:rsidRPr="00143A07">
          <w:rPr>
            <w:rStyle w:val="Hypertextovprepojenie"/>
          </w:rPr>
          <w:t>kyjov@evangnet.cz</w:t>
        </w:r>
      </w:hyperlink>
      <w:r w:rsidR="009B7EAD">
        <w:t xml:space="preserve"> </w:t>
      </w:r>
      <w:r w:rsidRPr="00521A78">
        <w:t>nebo ji odevzdejte osobně kazateli sboru.</w:t>
      </w:r>
    </w:p>
    <w:p w14:paraId="23DA42D6" w14:textId="77777777" w:rsidR="00C020B2" w:rsidRDefault="00C020B2" w:rsidP="00521A78">
      <w:pPr>
        <w:spacing w:line="276" w:lineRule="auto"/>
        <w:ind w:firstLine="0"/>
        <w:jc w:val="both"/>
      </w:pPr>
    </w:p>
    <w:p w14:paraId="6A3E1A8C" w14:textId="1805609F" w:rsidR="00C020B2" w:rsidRPr="00E66302" w:rsidRDefault="00E66302" w:rsidP="00521A78">
      <w:pPr>
        <w:spacing w:line="276" w:lineRule="auto"/>
        <w:ind w:firstLine="0"/>
        <w:jc w:val="both"/>
        <w:rPr>
          <w:sz w:val="20"/>
          <w:szCs w:val="18"/>
        </w:rPr>
      </w:pPr>
      <w:r w:rsidRPr="00E66302">
        <w:rPr>
          <w:sz w:val="20"/>
          <w:szCs w:val="18"/>
        </w:rPr>
        <w:t>Staršovstvo rozhodlo ______________ (datum) o vykon</w:t>
      </w:r>
      <w:r w:rsidR="00173A11">
        <w:rPr>
          <w:sz w:val="20"/>
          <w:szCs w:val="18"/>
        </w:rPr>
        <w:t>á</w:t>
      </w:r>
      <w:r w:rsidRPr="00E66302">
        <w:rPr>
          <w:sz w:val="20"/>
          <w:szCs w:val="18"/>
        </w:rPr>
        <w:t>ní křtu na bohoslužbách ________________</w:t>
      </w:r>
      <w:r>
        <w:rPr>
          <w:sz w:val="20"/>
          <w:szCs w:val="18"/>
        </w:rPr>
        <w:t xml:space="preserve"> v ______________ .</w:t>
      </w:r>
    </w:p>
    <w:p w14:paraId="2BC8EE8C" w14:textId="77777777" w:rsidR="00C020B2" w:rsidRDefault="00C020B2" w:rsidP="00521A78">
      <w:pPr>
        <w:spacing w:line="276" w:lineRule="auto"/>
        <w:ind w:firstLine="0"/>
        <w:jc w:val="both"/>
      </w:pPr>
    </w:p>
    <w:p w14:paraId="0180EE0E" w14:textId="739AC1F0" w:rsidR="00C020B2" w:rsidRPr="00C020B2" w:rsidRDefault="00D92444" w:rsidP="00521A78">
      <w:pPr>
        <w:spacing w:line="276" w:lineRule="auto"/>
        <w:ind w:firstLine="0"/>
        <w:jc w:val="both"/>
        <w:rPr>
          <w:b/>
          <w:bCs/>
          <w:i/>
          <w:iCs/>
          <w:lang w:val="sk-SK"/>
        </w:rPr>
      </w:pPr>
      <w:r>
        <w:lastRenderedPageBreak/>
        <w:t>V případě, že jde o dítě</w:t>
      </w:r>
      <w:r w:rsidR="00C020B2">
        <w:t xml:space="preserve"> do 15 let</w:t>
      </w:r>
      <w:r w:rsidR="00E66302">
        <w:t xml:space="preserve"> -&gt; </w:t>
      </w:r>
      <w:r w:rsidR="00C020B2" w:rsidRPr="00C020B2">
        <w:rPr>
          <w:b/>
          <w:bCs/>
          <w:i/>
          <w:iCs/>
        </w:rPr>
        <w:t>Údaje zákonného zástupce:</w:t>
      </w:r>
    </w:p>
    <w:tbl>
      <w:tblPr>
        <w:tblW w:w="6871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1"/>
        <w:gridCol w:w="3709"/>
        <w:gridCol w:w="3709"/>
        <w:gridCol w:w="3709"/>
      </w:tblGrid>
      <w:tr w:rsidR="00C020B2" w14:paraId="544567BF" w14:textId="77777777" w:rsidTr="00C020B2">
        <w:trPr>
          <w:gridAfter w:val="1"/>
          <w:wAfter w:w="3709" w:type="dxa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27E8A" w14:textId="77777777" w:rsidR="00C020B2" w:rsidRDefault="00C020B2" w:rsidP="00C020B2">
            <w:pPr>
              <w:spacing w:after="0" w:line="276" w:lineRule="auto"/>
              <w:ind w:firstLine="0"/>
              <w:jc w:val="center"/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55C2A" w14:textId="4D2EAEB1" w:rsidR="00C020B2" w:rsidRDefault="00C020B2" w:rsidP="00C020B2">
            <w:pPr>
              <w:pStyle w:val="Obsahtabulky"/>
              <w:spacing w:after="0"/>
              <w:jc w:val="center"/>
            </w:pPr>
            <w:r>
              <w:t>Rodič /Otec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D341E" w14:textId="16E6DE33" w:rsidR="00C020B2" w:rsidRDefault="00C020B2" w:rsidP="00C020B2">
            <w:pPr>
              <w:pStyle w:val="Obsahtabulky"/>
              <w:spacing w:after="0"/>
              <w:jc w:val="center"/>
            </w:pPr>
            <w:r>
              <w:t>Rodič /Matka</w:t>
            </w:r>
          </w:p>
        </w:tc>
      </w:tr>
      <w:tr w:rsidR="00C020B2" w14:paraId="25311022" w14:textId="77777777" w:rsidTr="00C020B2">
        <w:trPr>
          <w:gridAfter w:val="1"/>
          <w:wAfter w:w="3709" w:type="dxa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6EB923" w14:textId="77777777" w:rsidR="00C020B2" w:rsidRPr="00E66302" w:rsidRDefault="00C020B2" w:rsidP="00C020B2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E66302">
              <w:rPr>
                <w:sz w:val="20"/>
                <w:szCs w:val="20"/>
              </w:rPr>
              <w:t>Jméno a příjmení (s titulem)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66B1" w14:textId="77777777" w:rsidR="00C020B2" w:rsidRDefault="00C020B2" w:rsidP="00C020B2">
            <w:pPr>
              <w:pStyle w:val="Obsahtabulky"/>
              <w:spacing w:after="0"/>
              <w:jc w:val="center"/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3C40" w14:textId="0D5FB2A7" w:rsidR="00C020B2" w:rsidRDefault="00C020B2" w:rsidP="00C020B2">
            <w:pPr>
              <w:pStyle w:val="Obsahtabulky"/>
              <w:spacing w:after="0"/>
              <w:jc w:val="center"/>
            </w:pPr>
          </w:p>
        </w:tc>
      </w:tr>
      <w:tr w:rsidR="00C020B2" w14:paraId="3AF66B64" w14:textId="77777777" w:rsidTr="00C020B2">
        <w:trPr>
          <w:gridAfter w:val="1"/>
          <w:wAfter w:w="3709" w:type="dxa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44BA9F" w14:textId="77777777" w:rsidR="00C020B2" w:rsidRPr="00E66302" w:rsidRDefault="00C020B2" w:rsidP="00C020B2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E66302">
              <w:rPr>
                <w:sz w:val="20"/>
                <w:szCs w:val="20"/>
              </w:rPr>
              <w:t>Datum a místo narození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C699" w14:textId="77777777" w:rsidR="00C020B2" w:rsidRDefault="00C020B2" w:rsidP="00C020B2">
            <w:pPr>
              <w:pStyle w:val="Obsahtabulky"/>
              <w:spacing w:after="0"/>
              <w:jc w:val="center"/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088" w14:textId="4932D2E0" w:rsidR="00C020B2" w:rsidRDefault="00C020B2" w:rsidP="00C020B2">
            <w:pPr>
              <w:pStyle w:val="Obsahtabulky"/>
              <w:spacing w:after="0"/>
              <w:jc w:val="center"/>
            </w:pPr>
          </w:p>
        </w:tc>
      </w:tr>
      <w:tr w:rsidR="00C020B2" w14:paraId="679552D1" w14:textId="77777777" w:rsidTr="00C020B2">
        <w:trPr>
          <w:gridAfter w:val="1"/>
          <w:wAfter w:w="3709" w:type="dxa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2AA15" w14:textId="77777777" w:rsidR="00C020B2" w:rsidRPr="00E66302" w:rsidRDefault="00C020B2" w:rsidP="00C020B2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E66302">
              <w:rPr>
                <w:sz w:val="20"/>
                <w:szCs w:val="20"/>
              </w:rPr>
              <w:t>(Datum a místo křtu)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1801" w14:textId="77777777" w:rsidR="00C020B2" w:rsidRDefault="00C020B2" w:rsidP="00C020B2">
            <w:pPr>
              <w:pStyle w:val="Obsahtabulky"/>
              <w:spacing w:after="0"/>
              <w:jc w:val="center"/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976F" w14:textId="52326247" w:rsidR="00C020B2" w:rsidRDefault="00C020B2" w:rsidP="00C020B2">
            <w:pPr>
              <w:pStyle w:val="Obsahtabulky"/>
              <w:spacing w:after="0"/>
              <w:jc w:val="center"/>
            </w:pPr>
          </w:p>
        </w:tc>
      </w:tr>
      <w:tr w:rsidR="00C020B2" w14:paraId="188493AA" w14:textId="77777777" w:rsidTr="00C020B2">
        <w:trPr>
          <w:gridAfter w:val="1"/>
          <w:wAfter w:w="3709" w:type="dxa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6FF6E" w14:textId="77777777" w:rsidR="00C020B2" w:rsidRPr="00E66302" w:rsidRDefault="00C020B2" w:rsidP="00C020B2">
            <w:pPr>
              <w:pStyle w:val="Obsahtabulky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E66302">
              <w:rPr>
                <w:sz w:val="20"/>
                <w:szCs w:val="20"/>
              </w:rPr>
              <w:t>(Datum a místo konfirmace)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8D9C" w14:textId="77777777" w:rsidR="00C020B2" w:rsidRDefault="00C020B2" w:rsidP="00C020B2">
            <w:pPr>
              <w:pStyle w:val="Obsahtabulky"/>
              <w:spacing w:after="0"/>
              <w:jc w:val="center"/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0131" w14:textId="44C33B95" w:rsidR="00C020B2" w:rsidRDefault="00C020B2" w:rsidP="00C020B2">
            <w:pPr>
              <w:pStyle w:val="Obsahtabulky"/>
              <w:spacing w:after="0"/>
              <w:jc w:val="center"/>
            </w:pPr>
          </w:p>
        </w:tc>
      </w:tr>
      <w:tr w:rsidR="00C020B2" w14:paraId="7E592263" w14:textId="75CDCA7B" w:rsidTr="00C020B2"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19296" w14:textId="77777777" w:rsidR="00C020B2" w:rsidRPr="00E66302" w:rsidRDefault="00C020B2" w:rsidP="00C020B2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E66302">
              <w:rPr>
                <w:sz w:val="20"/>
                <w:szCs w:val="20"/>
              </w:rPr>
              <w:t>Rodinný stav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3738" w14:textId="77777777" w:rsidR="00C020B2" w:rsidRDefault="00C020B2" w:rsidP="00C020B2">
            <w:pPr>
              <w:pStyle w:val="Obsahtabulky"/>
              <w:spacing w:after="0"/>
              <w:jc w:val="center"/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5650" w14:textId="25CFCE75" w:rsidR="00C020B2" w:rsidRDefault="00C020B2" w:rsidP="00C020B2">
            <w:pPr>
              <w:pStyle w:val="Obsahtabulky"/>
              <w:spacing w:after="0"/>
              <w:jc w:val="center"/>
            </w:pPr>
          </w:p>
        </w:tc>
        <w:tc>
          <w:tcPr>
            <w:tcW w:w="3709" w:type="dxa"/>
            <w:tcBorders>
              <w:left w:val="single" w:sz="4" w:space="0" w:color="auto"/>
            </w:tcBorders>
          </w:tcPr>
          <w:p w14:paraId="72DDBFF3" w14:textId="77777777" w:rsidR="00C020B2" w:rsidRDefault="00C020B2" w:rsidP="00C020B2">
            <w:pPr>
              <w:spacing w:after="0" w:line="240" w:lineRule="auto"/>
              <w:ind w:firstLine="0"/>
            </w:pPr>
          </w:p>
        </w:tc>
      </w:tr>
      <w:tr w:rsidR="00C020B2" w14:paraId="7B45FDD3" w14:textId="77777777" w:rsidTr="00C020B2"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34710C" w14:textId="364954FD" w:rsidR="00C020B2" w:rsidRPr="00E66302" w:rsidRDefault="00C020B2" w:rsidP="00C020B2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E66302">
              <w:rPr>
                <w:sz w:val="20"/>
                <w:szCs w:val="20"/>
              </w:rPr>
              <w:t>Vyznání víry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D48B" w14:textId="13A4F238" w:rsidR="00C020B2" w:rsidRDefault="00C020B2" w:rsidP="00C020B2">
            <w:pPr>
              <w:pStyle w:val="Obsahtabulky"/>
              <w:spacing w:after="0"/>
              <w:jc w:val="right"/>
            </w:pPr>
            <w:r>
              <w:t>/ Bez vyznání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A3A7" w14:textId="141E3139" w:rsidR="00C020B2" w:rsidRDefault="00C020B2" w:rsidP="00C020B2">
            <w:pPr>
              <w:pStyle w:val="Obsahtabulky"/>
              <w:spacing w:after="0"/>
              <w:jc w:val="right"/>
            </w:pPr>
            <w:r>
              <w:t>/ Bez vyznání</w:t>
            </w:r>
          </w:p>
        </w:tc>
        <w:tc>
          <w:tcPr>
            <w:tcW w:w="3709" w:type="dxa"/>
            <w:tcBorders>
              <w:left w:val="single" w:sz="4" w:space="0" w:color="auto"/>
            </w:tcBorders>
          </w:tcPr>
          <w:p w14:paraId="4CC9F843" w14:textId="77777777" w:rsidR="00C020B2" w:rsidRDefault="00C020B2" w:rsidP="00C020B2">
            <w:pPr>
              <w:spacing w:after="0" w:line="240" w:lineRule="auto"/>
              <w:ind w:firstLine="0"/>
            </w:pPr>
          </w:p>
        </w:tc>
      </w:tr>
      <w:tr w:rsidR="00C020B2" w14:paraId="3495CA5F" w14:textId="77777777" w:rsidTr="00C020B2">
        <w:trPr>
          <w:gridAfter w:val="1"/>
          <w:wAfter w:w="3709" w:type="dxa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91C63" w14:textId="77777777" w:rsidR="00C020B2" w:rsidRPr="00E66302" w:rsidRDefault="00C020B2" w:rsidP="00C020B2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E66302">
              <w:rPr>
                <w:sz w:val="20"/>
                <w:szCs w:val="20"/>
              </w:rPr>
              <w:t>Adresa trvalého bydliště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8F6" w14:textId="77777777" w:rsidR="00C020B2" w:rsidRDefault="00C020B2" w:rsidP="00C020B2">
            <w:pPr>
              <w:pStyle w:val="Obsahtabulky"/>
              <w:spacing w:after="0"/>
              <w:jc w:val="center"/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D582" w14:textId="40CAB816" w:rsidR="00C020B2" w:rsidRDefault="00C020B2" w:rsidP="00C020B2">
            <w:pPr>
              <w:pStyle w:val="Obsahtabulky"/>
              <w:spacing w:after="0"/>
              <w:jc w:val="center"/>
            </w:pPr>
          </w:p>
        </w:tc>
      </w:tr>
      <w:tr w:rsidR="00C020B2" w14:paraId="09AFCCD1" w14:textId="77777777" w:rsidTr="00C020B2">
        <w:trPr>
          <w:gridAfter w:val="1"/>
          <w:wAfter w:w="3709" w:type="dxa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178F3" w14:textId="77777777" w:rsidR="00C020B2" w:rsidRPr="00E66302" w:rsidRDefault="00C020B2" w:rsidP="00C020B2">
            <w:pPr>
              <w:pStyle w:val="Obsahtabulky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E66302">
              <w:rPr>
                <w:sz w:val="20"/>
                <w:szCs w:val="20"/>
              </w:rPr>
              <w:t>Telefon/Mobil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7E5E" w14:textId="77777777" w:rsidR="00C020B2" w:rsidRDefault="00C020B2" w:rsidP="00C020B2">
            <w:pPr>
              <w:pStyle w:val="Obsahtabulky"/>
              <w:spacing w:after="0"/>
              <w:jc w:val="center"/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E556" w14:textId="6EABF016" w:rsidR="00C020B2" w:rsidRDefault="00C020B2" w:rsidP="00C020B2">
            <w:pPr>
              <w:pStyle w:val="Obsahtabulky"/>
              <w:spacing w:after="0"/>
              <w:jc w:val="center"/>
            </w:pPr>
          </w:p>
        </w:tc>
      </w:tr>
      <w:tr w:rsidR="00C020B2" w14:paraId="77912FFB" w14:textId="77777777" w:rsidTr="00C020B2">
        <w:trPr>
          <w:gridAfter w:val="1"/>
          <w:wAfter w:w="3709" w:type="dxa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5126B9" w14:textId="77777777" w:rsidR="00C020B2" w:rsidRPr="00E66302" w:rsidRDefault="00C020B2" w:rsidP="00C020B2">
            <w:pPr>
              <w:pStyle w:val="Obsahtabulky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E66302">
              <w:rPr>
                <w:sz w:val="20"/>
                <w:szCs w:val="20"/>
              </w:rPr>
              <w:t>E-mail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6C14" w14:textId="77777777" w:rsidR="00C020B2" w:rsidRDefault="00C020B2" w:rsidP="00C020B2">
            <w:pPr>
              <w:pStyle w:val="Obsahtabulky"/>
              <w:spacing w:after="0"/>
              <w:jc w:val="center"/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54E9" w14:textId="296845FB" w:rsidR="00C020B2" w:rsidRDefault="00C020B2" w:rsidP="00C020B2">
            <w:pPr>
              <w:pStyle w:val="Obsahtabulky"/>
              <w:spacing w:after="0"/>
              <w:jc w:val="center"/>
            </w:pPr>
          </w:p>
        </w:tc>
      </w:tr>
    </w:tbl>
    <w:p w14:paraId="3D8BE89E" w14:textId="47F72107" w:rsidR="00C020B2" w:rsidRDefault="00C020B2" w:rsidP="00521A78">
      <w:pPr>
        <w:spacing w:line="276" w:lineRule="auto"/>
        <w:ind w:firstLine="0"/>
        <w:jc w:val="both"/>
      </w:pPr>
      <w:r>
        <w:t>Podpis aspoň jednoho zákonného zástupce:</w:t>
      </w:r>
    </w:p>
    <w:p w14:paraId="03F6A341" w14:textId="77777777" w:rsidR="00C020B2" w:rsidRDefault="00C020B2" w:rsidP="00C020B2">
      <w:pPr>
        <w:spacing w:line="276" w:lineRule="auto"/>
        <w:ind w:firstLine="0"/>
      </w:pPr>
      <w:r>
        <w:t xml:space="preserve">Datum: ______________________ </w:t>
      </w:r>
      <w:r>
        <w:tab/>
      </w:r>
      <w:r>
        <w:tab/>
      </w:r>
      <w:r>
        <w:tab/>
      </w:r>
      <w:r>
        <w:tab/>
      </w:r>
      <w:r>
        <w:tab/>
        <w:t>Podpis: ______________________</w:t>
      </w:r>
    </w:p>
    <w:p w14:paraId="252A1ED7" w14:textId="0E4E8E57" w:rsidR="00C020B2" w:rsidRDefault="00FC42E7" w:rsidP="00FC42E7">
      <w:pPr>
        <w:spacing w:line="276" w:lineRule="auto"/>
        <w:ind w:firstLine="0"/>
        <w:jc w:val="both"/>
        <w:rPr>
          <w:i/>
          <w:iCs/>
        </w:rPr>
      </w:pPr>
      <w:r w:rsidRPr="00FC42E7">
        <w:rPr>
          <w:i/>
          <w:iCs/>
        </w:rPr>
        <w:t>V případě křtu dítěte je potřeba, aby kmotr/kmotři byli pokřtěni</w:t>
      </w:r>
      <w:r w:rsidRPr="00FC42E7">
        <w:rPr>
          <w:i/>
          <w:iCs/>
        </w:rPr>
        <w:t>, byli</w:t>
      </w:r>
      <w:r w:rsidRPr="00FC42E7">
        <w:rPr>
          <w:i/>
          <w:iCs/>
        </w:rPr>
        <w:t xml:space="preserve"> evangelíci a absolvovali konfirmační přípravu </w:t>
      </w:r>
      <w:r w:rsidRPr="00FC42E7">
        <w:rPr>
          <w:i/>
          <w:iCs/>
        </w:rPr>
        <w:t>(</w:t>
      </w:r>
      <w:r w:rsidRPr="00FC42E7">
        <w:rPr>
          <w:i/>
          <w:iCs/>
        </w:rPr>
        <w:t>nebo křest v</w:t>
      </w:r>
      <w:r w:rsidRPr="00FC42E7">
        <w:rPr>
          <w:i/>
          <w:iCs/>
        </w:rPr>
        <w:t> </w:t>
      </w:r>
      <w:r w:rsidRPr="00FC42E7">
        <w:rPr>
          <w:i/>
          <w:iCs/>
        </w:rPr>
        <w:t>dospělosti</w:t>
      </w:r>
      <w:r w:rsidRPr="00FC42E7">
        <w:rPr>
          <w:i/>
          <w:iCs/>
        </w:rPr>
        <w:t>)</w:t>
      </w:r>
      <w:r w:rsidRPr="00FC42E7">
        <w:rPr>
          <w:i/>
          <w:iCs/>
        </w:rPr>
        <w:t>. Zároveň alespoň jeden z rodičů musí být evangelík.</w:t>
      </w:r>
    </w:p>
    <w:p w14:paraId="082394D2" w14:textId="5052B094" w:rsidR="00FC42E7" w:rsidRDefault="00FC42E7" w:rsidP="00FC42E7">
      <w:pPr>
        <w:spacing w:line="276" w:lineRule="auto"/>
        <w:ind w:firstLine="0"/>
        <w:jc w:val="both"/>
        <w:rPr>
          <w:b/>
          <w:bCs/>
        </w:rPr>
      </w:pPr>
      <w:r>
        <w:rPr>
          <w:b/>
          <w:bCs/>
        </w:rPr>
        <w:t>Kmotři:</w:t>
      </w:r>
    </w:p>
    <w:tbl>
      <w:tblPr>
        <w:tblW w:w="5048" w:type="pct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3909"/>
      </w:tblGrid>
      <w:tr w:rsidR="00FC42E7" w14:paraId="0DC5335D" w14:textId="77777777" w:rsidTr="00E6630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472AF" w14:textId="77777777" w:rsidR="00FC42E7" w:rsidRDefault="00FC42E7" w:rsidP="00FC42E7">
            <w:pPr>
              <w:spacing w:after="0" w:line="276" w:lineRule="auto"/>
              <w:ind w:left="84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070E7" w14:textId="69D1EC04" w:rsidR="00FC42E7" w:rsidRDefault="00E66302" w:rsidP="00FC42E7">
            <w:pPr>
              <w:pStyle w:val="Obsahtabulky"/>
              <w:spacing w:after="0"/>
              <w:ind w:left="84" w:firstLine="0"/>
              <w:jc w:val="center"/>
            </w:pPr>
            <w:r>
              <w:t>Kmotr/a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812C6" w14:textId="4197F840" w:rsidR="00FC42E7" w:rsidRDefault="00E66302" w:rsidP="00FC42E7">
            <w:pPr>
              <w:pStyle w:val="Obsahtabulky"/>
              <w:spacing w:after="0"/>
              <w:ind w:left="84" w:firstLine="0"/>
              <w:jc w:val="center"/>
            </w:pPr>
            <w:r>
              <w:t>Kmotr/a</w:t>
            </w:r>
          </w:p>
        </w:tc>
      </w:tr>
      <w:tr w:rsidR="00FC42E7" w14:paraId="471E0DCD" w14:textId="77777777" w:rsidTr="00E6630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02CCF" w14:textId="77777777" w:rsidR="00FC42E7" w:rsidRPr="00E66302" w:rsidRDefault="00FC42E7" w:rsidP="00FC42E7">
            <w:pPr>
              <w:spacing w:after="0" w:line="276" w:lineRule="auto"/>
              <w:ind w:left="84" w:firstLine="0"/>
              <w:jc w:val="center"/>
              <w:rPr>
                <w:sz w:val="20"/>
                <w:szCs w:val="18"/>
              </w:rPr>
            </w:pPr>
            <w:r w:rsidRPr="00E66302">
              <w:rPr>
                <w:sz w:val="20"/>
                <w:szCs w:val="18"/>
              </w:rPr>
              <w:t>Jméno a příjmení (s titulem)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D99D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2C2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</w:tr>
      <w:tr w:rsidR="00FC42E7" w14:paraId="67234949" w14:textId="77777777" w:rsidTr="00E66302"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45EF1" w14:textId="77777777" w:rsidR="00FC42E7" w:rsidRPr="00E66302" w:rsidRDefault="00FC42E7" w:rsidP="00FC42E7">
            <w:pPr>
              <w:spacing w:after="0" w:line="276" w:lineRule="auto"/>
              <w:ind w:left="84" w:firstLine="0"/>
              <w:jc w:val="center"/>
              <w:rPr>
                <w:sz w:val="20"/>
                <w:szCs w:val="18"/>
              </w:rPr>
            </w:pPr>
            <w:r w:rsidRPr="00E66302">
              <w:rPr>
                <w:sz w:val="20"/>
                <w:szCs w:val="18"/>
              </w:rPr>
              <w:t>Datum a místo narození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2BDA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1E0B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</w:tr>
      <w:tr w:rsidR="00FC42E7" w14:paraId="52A84E18" w14:textId="77777777" w:rsidTr="00E66302"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F65B0" w14:textId="77777777" w:rsidR="00FC42E7" w:rsidRPr="00E66302" w:rsidRDefault="00FC42E7" w:rsidP="00FC42E7">
            <w:pPr>
              <w:spacing w:after="0" w:line="276" w:lineRule="auto"/>
              <w:ind w:left="84" w:firstLine="0"/>
              <w:jc w:val="center"/>
              <w:rPr>
                <w:sz w:val="20"/>
                <w:szCs w:val="18"/>
              </w:rPr>
            </w:pPr>
            <w:r w:rsidRPr="00E66302">
              <w:rPr>
                <w:sz w:val="20"/>
                <w:szCs w:val="18"/>
              </w:rPr>
              <w:t>(Datum a místo křtu)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F304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D7BE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</w:tr>
      <w:tr w:rsidR="00FC42E7" w14:paraId="47C536AB" w14:textId="77777777" w:rsidTr="00E66302"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8BFCB" w14:textId="77777777" w:rsidR="00FC42E7" w:rsidRPr="00E66302" w:rsidRDefault="00FC42E7" w:rsidP="00FC42E7">
            <w:pPr>
              <w:pStyle w:val="Obsahtabulky"/>
              <w:spacing w:after="0"/>
              <w:ind w:left="84" w:firstLine="0"/>
              <w:jc w:val="center"/>
              <w:rPr>
                <w:sz w:val="20"/>
                <w:szCs w:val="18"/>
              </w:rPr>
            </w:pPr>
            <w:r w:rsidRPr="00E66302">
              <w:rPr>
                <w:sz w:val="20"/>
                <w:szCs w:val="18"/>
              </w:rPr>
              <w:t>(Datum a místo konfirmace)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96C1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32F1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</w:tr>
      <w:tr w:rsidR="00FC42E7" w14:paraId="24F4CA27" w14:textId="77777777" w:rsidTr="00E66302"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CF2658" w14:textId="77777777" w:rsidR="00FC42E7" w:rsidRPr="00E66302" w:rsidRDefault="00FC42E7" w:rsidP="00FC42E7">
            <w:pPr>
              <w:spacing w:after="0" w:line="276" w:lineRule="auto"/>
              <w:ind w:left="84" w:firstLine="0"/>
              <w:jc w:val="center"/>
              <w:rPr>
                <w:sz w:val="20"/>
                <w:szCs w:val="18"/>
              </w:rPr>
            </w:pPr>
            <w:r w:rsidRPr="00E66302">
              <w:rPr>
                <w:sz w:val="20"/>
                <w:szCs w:val="18"/>
              </w:rPr>
              <w:t>Rodinný stav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135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662F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</w:tr>
      <w:tr w:rsidR="00FC42E7" w14:paraId="06811D02" w14:textId="77777777" w:rsidTr="00E66302"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C1308" w14:textId="77777777" w:rsidR="00FC42E7" w:rsidRPr="00E66302" w:rsidRDefault="00FC42E7" w:rsidP="00FC42E7">
            <w:pPr>
              <w:spacing w:after="0" w:line="276" w:lineRule="auto"/>
              <w:ind w:left="84" w:firstLine="0"/>
              <w:jc w:val="center"/>
              <w:rPr>
                <w:sz w:val="20"/>
                <w:szCs w:val="18"/>
              </w:rPr>
            </w:pPr>
            <w:r w:rsidRPr="00E66302">
              <w:rPr>
                <w:sz w:val="20"/>
                <w:szCs w:val="18"/>
              </w:rPr>
              <w:t>Vyznání víry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0415" w14:textId="1725BB74" w:rsidR="00FC42E7" w:rsidRDefault="00FC42E7" w:rsidP="00FC42E7">
            <w:pPr>
              <w:pStyle w:val="Obsahtabulky"/>
              <w:spacing w:after="0"/>
              <w:ind w:left="84" w:firstLine="0"/>
              <w:jc w:val="right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5BDE" w14:textId="1D94FC9A" w:rsidR="00FC42E7" w:rsidRDefault="00FC42E7" w:rsidP="00FC42E7">
            <w:pPr>
              <w:pStyle w:val="Obsahtabulky"/>
              <w:spacing w:after="0"/>
              <w:ind w:left="84" w:firstLine="0"/>
              <w:jc w:val="right"/>
            </w:pPr>
          </w:p>
        </w:tc>
      </w:tr>
      <w:tr w:rsidR="00FC42E7" w14:paraId="5CFEA791" w14:textId="77777777" w:rsidTr="00E66302"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28289" w14:textId="77777777" w:rsidR="00FC42E7" w:rsidRPr="00E66302" w:rsidRDefault="00FC42E7" w:rsidP="00FC42E7">
            <w:pPr>
              <w:spacing w:after="0" w:line="276" w:lineRule="auto"/>
              <w:ind w:left="84" w:firstLine="0"/>
              <w:jc w:val="center"/>
              <w:rPr>
                <w:sz w:val="20"/>
                <w:szCs w:val="18"/>
              </w:rPr>
            </w:pPr>
            <w:r w:rsidRPr="00E66302">
              <w:rPr>
                <w:sz w:val="20"/>
                <w:szCs w:val="18"/>
              </w:rPr>
              <w:t>Adresa trvalého bydliště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8D12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DA6E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</w:tr>
      <w:tr w:rsidR="00FC42E7" w14:paraId="07495C85" w14:textId="77777777" w:rsidTr="00E66302"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F5E50" w14:textId="77777777" w:rsidR="00FC42E7" w:rsidRPr="00E66302" w:rsidRDefault="00FC42E7" w:rsidP="00FC42E7">
            <w:pPr>
              <w:pStyle w:val="Obsahtabulky"/>
              <w:spacing w:after="0"/>
              <w:ind w:left="84" w:firstLine="0"/>
              <w:jc w:val="center"/>
              <w:rPr>
                <w:sz w:val="20"/>
                <w:szCs w:val="18"/>
              </w:rPr>
            </w:pPr>
            <w:r w:rsidRPr="00E66302">
              <w:rPr>
                <w:sz w:val="20"/>
                <w:szCs w:val="18"/>
              </w:rPr>
              <w:t>Telefon/Mobil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779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095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</w:tr>
      <w:tr w:rsidR="00FC42E7" w14:paraId="2F0D3CCF" w14:textId="77777777" w:rsidTr="00E66302"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6F0A20" w14:textId="77777777" w:rsidR="00FC42E7" w:rsidRPr="00E66302" w:rsidRDefault="00FC42E7" w:rsidP="00FC42E7">
            <w:pPr>
              <w:pStyle w:val="Obsahtabulky"/>
              <w:spacing w:after="0"/>
              <w:ind w:left="84" w:firstLine="0"/>
              <w:jc w:val="center"/>
              <w:rPr>
                <w:sz w:val="20"/>
                <w:szCs w:val="18"/>
              </w:rPr>
            </w:pPr>
            <w:r w:rsidRPr="00E66302">
              <w:rPr>
                <w:sz w:val="20"/>
                <w:szCs w:val="18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2841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37C5" w14:textId="77777777" w:rsidR="00FC42E7" w:rsidRDefault="00FC42E7" w:rsidP="00FC42E7">
            <w:pPr>
              <w:pStyle w:val="Obsahtabulky"/>
              <w:spacing w:after="0"/>
              <w:ind w:left="84" w:firstLine="0"/>
              <w:jc w:val="center"/>
            </w:pPr>
          </w:p>
        </w:tc>
      </w:tr>
    </w:tbl>
    <w:p w14:paraId="3930893C" w14:textId="4266E304" w:rsidR="00E66302" w:rsidRDefault="00E66302" w:rsidP="00E66302">
      <w:pPr>
        <w:spacing w:line="276" w:lineRule="auto"/>
        <w:ind w:firstLine="0"/>
        <w:jc w:val="both"/>
      </w:pPr>
      <w:r>
        <w:t xml:space="preserve">Podpis </w:t>
      </w:r>
      <w:r>
        <w:t>uvedeného kmotra dítěte</w:t>
      </w:r>
      <w:r>
        <w:t>:</w:t>
      </w:r>
    </w:p>
    <w:p w14:paraId="63F909C8" w14:textId="63F92F9F" w:rsidR="00E66302" w:rsidRPr="00FC42E7" w:rsidRDefault="00E66302" w:rsidP="00FC42E7">
      <w:pPr>
        <w:spacing w:line="276" w:lineRule="auto"/>
        <w:ind w:firstLine="0"/>
        <w:jc w:val="both"/>
        <w:rPr>
          <w:b/>
          <w:bCs/>
        </w:rPr>
      </w:pPr>
      <w:r>
        <w:t xml:space="preserve">Datum: ______________________ </w:t>
      </w:r>
      <w:r>
        <w:tab/>
      </w:r>
      <w:r>
        <w:tab/>
      </w:r>
      <w:r>
        <w:tab/>
      </w:r>
      <w:r>
        <w:tab/>
      </w:r>
      <w:r>
        <w:tab/>
        <w:t>Podpis: ______________________</w:t>
      </w:r>
    </w:p>
    <w:sectPr w:rsidR="00E66302" w:rsidRPr="00FC42E7" w:rsidSect="00302EAE">
      <w:headerReference w:type="default" r:id="rId8"/>
      <w:footerReference w:type="default" r:id="rId9"/>
      <w:pgSz w:w="11906" w:h="16838"/>
      <w:pgMar w:top="1959" w:right="1026" w:bottom="1418" w:left="96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0D02" w14:textId="77777777" w:rsidR="00900197" w:rsidRDefault="00900197">
      <w:pPr>
        <w:spacing w:after="0" w:line="240" w:lineRule="auto"/>
      </w:pPr>
      <w:r>
        <w:separator/>
      </w:r>
    </w:p>
  </w:endnote>
  <w:endnote w:type="continuationSeparator" w:id="0">
    <w:p w14:paraId="6945CE92" w14:textId="77777777" w:rsidR="00900197" w:rsidRDefault="0090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2ED9" w14:textId="77777777" w:rsidR="00627972" w:rsidRDefault="00AF0EF9">
    <w:pPr>
      <w:pStyle w:val="Pta"/>
    </w:pPr>
    <w:r>
      <w:rPr>
        <w:noProof/>
      </w:rPr>
      <mc:AlternateContent>
        <mc:Choice Requires="wps">
          <w:drawing>
            <wp:anchor distT="0" distB="12700" distL="0" distR="9525" simplePos="0" relativeHeight="3" behindDoc="1" locked="0" layoutInCell="0" allowOverlap="1" wp14:anchorId="52877FE3" wp14:editId="3342067A">
              <wp:simplePos x="0" y="0"/>
              <wp:positionH relativeFrom="page">
                <wp:posOffset>5220970</wp:posOffset>
              </wp:positionH>
              <wp:positionV relativeFrom="page">
                <wp:posOffset>9685020</wp:posOffset>
              </wp:positionV>
              <wp:extent cx="1800225" cy="539750"/>
              <wp:effectExtent l="0" t="0" r="0" b="0"/>
              <wp:wrapNone/>
              <wp:docPr id="812086845" name="Obdĺž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00225" cy="53975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57D01E" w14:textId="77777777" w:rsidR="00627972" w:rsidRDefault="005C1F72">
                          <w:pPr>
                            <w:pStyle w:val="Pta"/>
                            <w:jc w:val="right"/>
                          </w:pPr>
                          <w:r>
                            <w:t>+420 774 321 899</w:t>
                          </w:r>
                        </w:p>
                        <w:p w14:paraId="71D7CDD6" w14:textId="77777777" w:rsidR="00627972" w:rsidRDefault="005C1F72">
                          <w:pPr>
                            <w:pStyle w:val="Pta"/>
                            <w:jc w:val="right"/>
                          </w:pPr>
                          <w:r>
                            <w:t>kyjov@evangnet.cz</w:t>
                          </w:r>
                        </w:p>
                        <w:p w14:paraId="7F007AC2" w14:textId="77777777" w:rsidR="00627972" w:rsidRDefault="005C1F72">
                          <w:pPr>
                            <w:pStyle w:val="Pta"/>
                            <w:jc w:val="right"/>
                          </w:pPr>
                          <w:r>
                            <w:t>www.kyjov.e-cirkev.cz</w:t>
                          </w:r>
                        </w:p>
                      </w:txbxContent>
                    </wps:txbx>
                    <wps:bodyPr lIns="0" tIns="0" rIns="0" bIns="0" anchor="b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B4F1F" id="Obdĺžnik 2" o:spid="_x0000_s1026" style="position:absolute;margin-left:411.1pt;margin-top:762.6pt;width:141.75pt;height:42.5pt;z-index:-503316477;visibility:visible;mso-wrap-style:square;mso-width-percent:0;mso-height-percent:0;mso-wrap-distance-left:0;mso-wrap-distance-top:0;mso-wrap-distance-right:.75pt;mso-wrap-distance-bottom:1pt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" o:allowincell="f" filled="f" stroked="f" strokeweight=".26mm">
              <v:textbox inset="0,0,0,0">
                <w:txbxContent>
                  <w:p w14:paraId="2B7F96D1" w14:textId="77777777" w:rsidR="00627972" w:rsidRDefault="005C1F72">
                    <w:pPr>
                      <w:pStyle w:val="Pta"/>
                      <w:jc w:val="right"/>
                    </w:pPr>
                    <w:r>
                      <w:t>+420 774 321 899</w:t>
                    </w:r>
                  </w:p>
                  <w:p w14:paraId="58C9A1BF" w14:textId="77777777" w:rsidR="00627972" w:rsidRDefault="005C1F72">
                    <w:pPr>
                      <w:pStyle w:val="Pta"/>
                      <w:jc w:val="right"/>
                    </w:pPr>
                    <w:r>
                      <w:t>kyjov@evangnet.cz</w:t>
                    </w:r>
                  </w:p>
                  <w:p w14:paraId="4A4F03B6" w14:textId="77777777" w:rsidR="00627972" w:rsidRDefault="005C1F72">
                    <w:pPr>
                      <w:pStyle w:val="Pta"/>
                      <w:jc w:val="right"/>
                    </w:pPr>
                    <w:r>
                      <w:t>www.kyjov.e-cirkev.cz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12700" distL="0" distR="9525" simplePos="0" relativeHeight="5" behindDoc="1" locked="0" layoutInCell="0" allowOverlap="1" wp14:anchorId="06FF3617" wp14:editId="07CAB393">
              <wp:simplePos x="0" y="0"/>
              <wp:positionH relativeFrom="page">
                <wp:posOffset>540385</wp:posOffset>
              </wp:positionH>
              <wp:positionV relativeFrom="page">
                <wp:posOffset>9685020</wp:posOffset>
              </wp:positionV>
              <wp:extent cx="1800225" cy="539750"/>
              <wp:effectExtent l="0" t="0" r="0" b="0"/>
              <wp:wrapNone/>
              <wp:docPr id="861389078" name="Obdĺž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00225" cy="53975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FDD672" w14:textId="77777777" w:rsidR="00627972" w:rsidRDefault="005C1F72">
                          <w:pPr>
                            <w:pStyle w:val="Pta"/>
                          </w:pPr>
                          <w:r>
                            <w:t>Farní sbor ČCE v Kyjově</w:t>
                          </w:r>
                        </w:p>
                        <w:p w14:paraId="4118A04A" w14:textId="77777777" w:rsidR="00627972" w:rsidRDefault="005C1F72">
                          <w:pPr>
                            <w:pStyle w:val="Pta"/>
                          </w:pPr>
                          <w:r>
                            <w:t>Dobrovského 511</w:t>
                          </w:r>
                        </w:p>
                        <w:p w14:paraId="68CA1EA8" w14:textId="77777777" w:rsidR="00627972" w:rsidRDefault="005C1F72">
                          <w:pPr>
                            <w:pStyle w:val="Pta"/>
                          </w:pPr>
                          <w:r>
                            <w:t>697 01 Kyjov</w:t>
                          </w:r>
                        </w:p>
                      </w:txbxContent>
                    </wps:txbx>
                    <wps:bodyPr lIns="0" tIns="0" rIns="0" bIns="0" anchor="b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09040" id="Obdĺžnik 1" o:spid="_x0000_s1027" style="position:absolute;margin-left:42.55pt;margin-top:762.6pt;width:141.75pt;height:42.5pt;z-index:-503316475;visibility:visible;mso-wrap-style:square;mso-width-percent:0;mso-height-percent:0;mso-wrap-distance-left:0;mso-wrap-distance-top:0;mso-wrap-distance-right:.75pt;mso-wrap-distance-bottom:1pt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" o:allowincell="f" filled="f" stroked="f" strokeweight=".26mm">
              <v:textbox inset="0,0,0,0">
                <w:txbxContent>
                  <w:p w14:paraId="5A6526BB" w14:textId="77777777" w:rsidR="00627972" w:rsidRDefault="005C1F72">
                    <w:pPr>
                      <w:pStyle w:val="Pta"/>
                    </w:pPr>
                    <w:r>
                      <w:t>Farní sbor ČCE v Kyjově</w:t>
                    </w:r>
                  </w:p>
                  <w:p w14:paraId="758BBF3A" w14:textId="77777777" w:rsidR="00627972" w:rsidRDefault="005C1F72">
                    <w:pPr>
                      <w:pStyle w:val="Pta"/>
                    </w:pPr>
                    <w:r>
                      <w:t>Dobrovského 511</w:t>
                    </w:r>
                  </w:p>
                  <w:p w14:paraId="0D341879" w14:textId="77777777" w:rsidR="00627972" w:rsidRDefault="005C1F72">
                    <w:pPr>
                      <w:pStyle w:val="Pta"/>
                    </w:pPr>
                    <w:r>
                      <w:t>697 01 Kyjov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7EA1" w14:textId="77777777" w:rsidR="00900197" w:rsidRDefault="00900197">
      <w:pPr>
        <w:spacing w:after="0" w:line="240" w:lineRule="auto"/>
      </w:pPr>
      <w:r>
        <w:separator/>
      </w:r>
    </w:p>
  </w:footnote>
  <w:footnote w:type="continuationSeparator" w:id="0">
    <w:p w14:paraId="72606890" w14:textId="77777777" w:rsidR="00900197" w:rsidRDefault="0090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F98" w14:textId="77777777" w:rsidR="00627972" w:rsidRDefault="005C1F72">
    <w:pPr>
      <w:pStyle w:val="Hlavika"/>
    </w:pPr>
    <w:r>
      <w:rPr>
        <w:noProof/>
      </w:rPr>
      <w:drawing>
        <wp:anchor distT="0" distB="0" distL="0" distR="0" simplePos="0" relativeHeight="2" behindDoc="1" locked="0" layoutInCell="0" allowOverlap="1" wp14:anchorId="430567E0" wp14:editId="416ECBA6">
          <wp:simplePos x="0" y="0"/>
          <wp:positionH relativeFrom="page">
            <wp:posOffset>269875</wp:posOffset>
          </wp:positionH>
          <wp:positionV relativeFrom="page">
            <wp:posOffset>269875</wp:posOffset>
          </wp:positionV>
          <wp:extent cx="2905125" cy="989965"/>
          <wp:effectExtent l="0" t="0" r="0" b="0"/>
          <wp:wrapNone/>
          <wp:docPr id="16918518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2D2"/>
    <w:multiLevelType w:val="multilevel"/>
    <w:tmpl w:val="5858A7B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E59E1"/>
    <w:multiLevelType w:val="multilevel"/>
    <w:tmpl w:val="8AEAD55E"/>
    <w:lvl w:ilvl="0">
      <w:start w:val="1"/>
      <w:numFmt w:val="bullet"/>
      <w:pStyle w:val="Odsekzoznamu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num w:numId="1" w16cid:durableId="211239358">
    <w:abstractNumId w:val="0"/>
  </w:num>
  <w:num w:numId="2" w16cid:durableId="19085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72"/>
    <w:rsid w:val="0004370C"/>
    <w:rsid w:val="00173A11"/>
    <w:rsid w:val="00302EAE"/>
    <w:rsid w:val="003A59C6"/>
    <w:rsid w:val="00435984"/>
    <w:rsid w:val="004B2D1E"/>
    <w:rsid w:val="004F14F8"/>
    <w:rsid w:val="00521A78"/>
    <w:rsid w:val="005C1F72"/>
    <w:rsid w:val="00627972"/>
    <w:rsid w:val="006F3920"/>
    <w:rsid w:val="007A115E"/>
    <w:rsid w:val="008135EF"/>
    <w:rsid w:val="008B7ECF"/>
    <w:rsid w:val="00900197"/>
    <w:rsid w:val="009B30FC"/>
    <w:rsid w:val="009B7EAD"/>
    <w:rsid w:val="00AF0EF9"/>
    <w:rsid w:val="00B17199"/>
    <w:rsid w:val="00BF6CA3"/>
    <w:rsid w:val="00C020B2"/>
    <w:rsid w:val="00C77F8F"/>
    <w:rsid w:val="00CE38A5"/>
    <w:rsid w:val="00D92444"/>
    <w:rsid w:val="00E66302"/>
    <w:rsid w:val="00F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2DF5F"/>
  <w15:docId w15:val="{4BDCD31E-CF07-4885-9E45-468FFC1E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6302"/>
    <w:pPr>
      <w:spacing w:after="160" w:line="288" w:lineRule="auto"/>
      <w:ind w:firstLine="213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 w:after="480"/>
      <w:ind w:firstLine="0"/>
      <w:outlineLvl w:val="0"/>
    </w:pPr>
    <w:rPr>
      <w:b/>
      <w:bCs/>
      <w:sz w:val="40"/>
      <w:szCs w:val="28"/>
      <w:lang w:eastAsia="ar-SA"/>
    </w:rPr>
  </w:style>
  <w:style w:type="paragraph" w:styleId="Nadpis2">
    <w:name w:val="heading 2"/>
    <w:basedOn w:val="nadpis20"/>
    <w:next w:val="Normlny"/>
    <w:link w:val="Nadpis2Char"/>
    <w:uiPriority w:val="9"/>
    <w:semiHidden/>
    <w:unhideWhenUsed/>
    <w:qFormat/>
    <w:pPr>
      <w:spacing w:before="480" w:after="360"/>
      <w:outlineLvl w:val="1"/>
    </w:pPr>
    <w:rPr>
      <w:bCs w:val="0"/>
      <w:sz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120" w:after="120"/>
      <w:ind w:firstLine="0"/>
      <w:outlineLvl w:val="2"/>
    </w:pPr>
    <w:rPr>
      <w:b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120"/>
      <w:ind w:firstLine="0"/>
      <w:outlineLvl w:val="3"/>
    </w:pPr>
    <w:rPr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keepNext/>
      <w:keepLines/>
      <w:spacing w:before="40"/>
      <w:outlineLvl w:val="4"/>
    </w:pPr>
    <w:rPr>
      <w:color w:val="00277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color w:val="1F4D7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10">
    <w:name w:val="s10"/>
    <w:basedOn w:val="Predvolenpsmoodseku"/>
    <w:qFormat/>
  </w:style>
  <w:style w:type="character" w:customStyle="1" w:styleId="nadpis2Char0">
    <w:name w:val="nadpis2 Char"/>
    <w:basedOn w:val="Nadpis1Char"/>
    <w:link w:val="nadpis20"/>
    <w:qFormat/>
    <w:rPr>
      <w:rFonts w:ascii="Times New Roman" w:eastAsia="Times New Roman" w:hAnsi="Times New Roman" w:cs="Tahoma"/>
      <w:b/>
      <w:bCs/>
      <w:color w:val="002776"/>
      <w:sz w:val="24"/>
      <w:szCs w:val="28"/>
      <w:lang w:eastAsia="ar-SA"/>
    </w:rPr>
  </w:style>
  <w:style w:type="character" w:customStyle="1" w:styleId="Nadpis1Char">
    <w:name w:val="Nadpis 1 Char"/>
    <w:basedOn w:val="Predvolenpsmoodseku"/>
    <w:link w:val="Nadpis1"/>
    <w:qFormat/>
    <w:rPr>
      <w:rFonts w:ascii="Times New Roman" w:eastAsia="Times New Roman" w:hAnsi="Times New Roman" w:cs="Tahoma"/>
      <w:b/>
      <w:bCs/>
      <w:sz w:val="40"/>
      <w:szCs w:val="28"/>
      <w:lang w:eastAsia="ar-SA"/>
    </w:rPr>
  </w:style>
  <w:style w:type="character" w:customStyle="1" w:styleId="TabulkanadpisChar">
    <w:name w:val="Tabulka (nadpis) Char"/>
    <w:basedOn w:val="Predvolenpsmoodseku"/>
    <w:link w:val="Tabulkanadpis"/>
    <w:qFormat/>
    <w:rPr>
      <w:rFonts w:eastAsia="SimSun"/>
      <w:b/>
      <w:bCs/>
      <w:sz w:val="24"/>
      <w:szCs w:val="24"/>
      <w:lang w:val="en-GB" w:eastAsia="ar-SA"/>
    </w:rPr>
  </w:style>
  <w:style w:type="character" w:customStyle="1" w:styleId="TabulkaChar">
    <w:name w:val="Tabulka Char"/>
    <w:basedOn w:val="Predvolenpsmoodseku"/>
    <w:link w:val="Tabulka"/>
    <w:qFormat/>
    <w:rPr>
      <w:rFonts w:ascii="Times New Roman" w:eastAsia="MS Mincho" w:hAnsi="Times New Roman" w:cs="Times New Roman"/>
      <w:sz w:val="18"/>
      <w:lang w:eastAsia="cs-CZ"/>
    </w:rPr>
  </w:style>
  <w:style w:type="character" w:customStyle="1" w:styleId="Nadpis2Char">
    <w:name w:val="Nadpis 2 Char"/>
    <w:basedOn w:val="Predvolenpsmoodseku"/>
    <w:link w:val="Nadpis2"/>
    <w:qFormat/>
    <w:rPr>
      <w:rFonts w:ascii="Times New Roman" w:eastAsia="Times New Roman" w:hAnsi="Times New Roman" w:cs="Tahoma"/>
      <w:b/>
      <w:sz w:val="32"/>
      <w:szCs w:val="28"/>
      <w:lang w:eastAsia="ar-SA"/>
    </w:rPr>
  </w:style>
  <w:style w:type="character" w:customStyle="1" w:styleId="Nadpis3Char">
    <w:name w:val="Nadpis 3 Char"/>
    <w:basedOn w:val="Predvolenpsmoodseku"/>
    <w:link w:val="Nadpis3"/>
    <w:qFormat/>
    <w:rPr>
      <w:rFonts w:ascii="Times New Roman" w:eastAsia="Times New Roman" w:hAnsi="Times New Roman" w:cs="Tahoma"/>
      <w:b/>
      <w:sz w:val="20"/>
      <w:szCs w:val="24"/>
    </w:rPr>
  </w:style>
  <w:style w:type="character" w:customStyle="1" w:styleId="Nadpis4Char">
    <w:name w:val="Nadpis 4 Char"/>
    <w:basedOn w:val="Predvolenpsmoodseku"/>
    <w:link w:val="Nadpis4"/>
    <w:qFormat/>
    <w:rPr>
      <w:rFonts w:ascii="Times New Roman" w:eastAsia="Times New Roman" w:hAnsi="Times New Roman" w:cs="Tahoma"/>
      <w:iCs/>
      <w:sz w:val="20"/>
    </w:rPr>
  </w:style>
  <w:style w:type="character" w:customStyle="1" w:styleId="Nadpis5Char">
    <w:name w:val="Nadpis 5 Char"/>
    <w:basedOn w:val="Predvolenpsmoodseku"/>
    <w:link w:val="Nadpis5"/>
    <w:qFormat/>
    <w:rPr>
      <w:rFonts w:ascii="Times New Roman" w:eastAsia="Times New Roman" w:hAnsi="Times New Roman" w:cs="Tahoma"/>
      <w:color w:val="002776"/>
      <w:lang w:eastAsia="cs-CZ"/>
    </w:rPr>
  </w:style>
  <w:style w:type="character" w:customStyle="1" w:styleId="Nadpis6Char">
    <w:name w:val="Nadpis 6 Char"/>
    <w:basedOn w:val="Predvolenpsmoodseku"/>
    <w:link w:val="Nadpis6"/>
    <w:qFormat/>
    <w:rPr>
      <w:rFonts w:ascii="Times New Roman" w:eastAsia="Times New Roman" w:hAnsi="Times New Roman" w:cs="Tahoma"/>
      <w:color w:val="1F4D78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Pr>
      <w:rFonts w:ascii="Times New Roman" w:eastAsia="SimSun" w:hAnsi="Times New Roman"/>
      <w:sz w:val="18"/>
      <w:szCs w:val="20"/>
      <w:lang w:val="en-GB" w:eastAsia="ar-SA"/>
    </w:rPr>
  </w:style>
  <w:style w:type="character" w:customStyle="1" w:styleId="TextkomentraChar">
    <w:name w:val="Text komentára Char"/>
    <w:basedOn w:val="Predvolenpsmoodseku"/>
    <w:link w:val="Textkomentra"/>
    <w:qFormat/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qFormat/>
    <w:rPr>
      <w:rFonts w:ascii="Times New Roman" w:eastAsia="MS Mincho" w:hAnsi="Times New Roman" w:cs="Times New Roman"/>
      <w:lang w:eastAsia="cs-CZ"/>
    </w:rPr>
  </w:style>
  <w:style w:type="character" w:customStyle="1" w:styleId="PtaChar">
    <w:name w:val="Päta Char"/>
    <w:basedOn w:val="Predvolenpsmoodseku"/>
    <w:link w:val="Pta"/>
    <w:qFormat/>
    <w:rPr>
      <w:rFonts w:ascii="Arial" w:hAnsi="Arial" w:cs="Arial"/>
      <w:color w:val="0074BC"/>
      <w:sz w:val="14"/>
      <w:szCs w:val="16"/>
    </w:rPr>
  </w:style>
  <w:style w:type="character" w:customStyle="1" w:styleId="Znakypropoznmkupodarou">
    <w:name w:val="Znaky pro poznámku pod čarou"/>
    <w:basedOn w:val="Predvolenpsmoodseku"/>
    <w:qFormat/>
    <w:rPr>
      <w:b/>
      <w:color w:val="auto"/>
      <w:vertAlign w:val="superscript"/>
    </w:rPr>
  </w:style>
  <w:style w:type="character" w:styleId="Odkaznapoznmkupodiarou">
    <w:name w:val="footnote reference"/>
    <w:rPr>
      <w:b/>
      <w:color w:val="auto"/>
      <w:vertAlign w:val="superscript"/>
    </w:rPr>
  </w:style>
  <w:style w:type="character" w:styleId="Odkaznakomentr">
    <w:name w:val="annotation reference"/>
    <w:basedOn w:val="Predvolenpsmoodseku"/>
    <w:qFormat/>
    <w:rPr>
      <w:rFonts w:cs="Times New Roman"/>
      <w:sz w:val="16"/>
      <w:szCs w:val="16"/>
    </w:rPr>
  </w:style>
  <w:style w:type="character" w:customStyle="1" w:styleId="NzovChar">
    <w:name w:val="Názov Char"/>
    <w:basedOn w:val="Predvolenpsmoodseku"/>
    <w:link w:val="Nzov"/>
    <w:qFormat/>
    <w:rPr>
      <w:rFonts w:ascii="Times New Roman" w:eastAsia="Times New Roman" w:hAnsi="Times New Roman" w:cs="Tahoma"/>
      <w:spacing w:val="-10"/>
      <w:sz w:val="56"/>
      <w:szCs w:val="56"/>
      <w:lang w:eastAsia="ja-JP"/>
    </w:rPr>
  </w:style>
  <w:style w:type="character" w:styleId="Hypertextovprepojenie">
    <w:name w:val="Hyperlink"/>
    <w:basedOn w:val="Predvolenpsmoodseku"/>
    <w:rPr>
      <w:color w:val="0563C1"/>
      <w:u w:val="single"/>
    </w:rPr>
  </w:style>
  <w:style w:type="character" w:styleId="Vrazn">
    <w:name w:val="Strong"/>
    <w:basedOn w:val="Predvolenpsmoodseku"/>
    <w:qFormat/>
    <w:rPr>
      <w:b/>
      <w:bCs/>
    </w:rPr>
  </w:style>
  <w:style w:type="character" w:styleId="Zvraznenie">
    <w:name w:val="Emphasis"/>
    <w:basedOn w:val="Predvolenpsmoodseku"/>
    <w:qFormat/>
    <w:rPr>
      <w:rFonts w:cs="Times New Roman"/>
      <w:i/>
      <w:iCs/>
    </w:rPr>
  </w:style>
  <w:style w:type="character" w:customStyle="1" w:styleId="ObyajntextChar">
    <w:name w:val="Obyčajný text Char"/>
    <w:basedOn w:val="Predvolenpsmoodseku"/>
    <w:link w:val="Obyajntext"/>
    <w:qFormat/>
    <w:rPr>
      <w:rFonts w:ascii="Times New Roman" w:hAnsi="Times New Roman"/>
      <w:szCs w:val="21"/>
    </w:rPr>
  </w:style>
  <w:style w:type="character" w:customStyle="1" w:styleId="PredmetkomentraChar">
    <w:name w:val="Predmet komentára Char"/>
    <w:basedOn w:val="TextkomentraChar"/>
    <w:link w:val="Predmetkomentra"/>
    <w:qFormat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Predvolenpsmoodseku"/>
    <w:link w:val="Textbubliny"/>
    <w:qFormat/>
    <w:rPr>
      <w:rFonts w:ascii="Tahoma" w:eastAsia="MS Mincho" w:hAnsi="Tahoma" w:cs="Tahoma"/>
      <w:sz w:val="16"/>
      <w:szCs w:val="16"/>
      <w:lang w:eastAsia="cs-CZ"/>
    </w:rPr>
  </w:style>
  <w:style w:type="character" w:customStyle="1" w:styleId="JmenoChar">
    <w:name w:val="Jmeno Char"/>
    <w:basedOn w:val="Predvolenpsmoodseku"/>
    <w:link w:val="Jmeno"/>
    <w:qFormat/>
    <w:rPr>
      <w:b/>
      <w:sz w:val="20"/>
    </w:rPr>
  </w:style>
  <w:style w:type="character" w:customStyle="1" w:styleId="FunkceChar">
    <w:name w:val="Funkce Char"/>
    <w:basedOn w:val="Predvolenpsmoodseku"/>
    <w:link w:val="Funkce"/>
    <w:qFormat/>
    <w:rPr>
      <w:sz w:val="2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Lucida Sans"/>
    </w:rPr>
  </w:style>
  <w:style w:type="paragraph" w:customStyle="1" w:styleId="nadpis20">
    <w:name w:val="nadpis2"/>
    <w:basedOn w:val="Nadpis1"/>
    <w:link w:val="nadpis2Char0"/>
    <w:qFormat/>
    <w:pPr>
      <w:spacing w:before="360" w:after="120"/>
    </w:pPr>
    <w:rPr>
      <w:sz w:val="24"/>
    </w:rPr>
  </w:style>
  <w:style w:type="paragraph" w:customStyle="1" w:styleId="Tabulkanadpis">
    <w:name w:val="Tabulka (nadpis)"/>
    <w:basedOn w:val="caption1"/>
    <w:link w:val="TabulkanadpisChar"/>
    <w:qFormat/>
    <w:pPr>
      <w:keepNext/>
      <w:spacing w:before="240" w:after="240"/>
    </w:pPr>
    <w:rPr>
      <w:rFonts w:eastAsia="SimSun"/>
      <w:b/>
      <w:bCs/>
      <w:i w:val="0"/>
      <w:iCs w:val="0"/>
      <w:color w:val="auto"/>
      <w:sz w:val="24"/>
      <w:szCs w:val="24"/>
      <w:lang w:val="en-GB" w:eastAsia="ar-SA"/>
    </w:rPr>
  </w:style>
  <w:style w:type="paragraph" w:customStyle="1" w:styleId="caption1">
    <w:name w:val="caption1"/>
    <w:basedOn w:val="Normlny"/>
    <w:next w:val="Normlny"/>
    <w:qFormat/>
    <w:rPr>
      <w:i/>
      <w:iCs/>
      <w:color w:val="44546A"/>
      <w:sz w:val="18"/>
      <w:szCs w:val="18"/>
    </w:rPr>
  </w:style>
  <w:style w:type="paragraph" w:customStyle="1" w:styleId="Tabulka">
    <w:name w:val="Tabulka"/>
    <w:basedOn w:val="Bezriadkovania"/>
    <w:link w:val="TabulkaChar"/>
    <w:qFormat/>
    <w:pPr>
      <w:spacing w:line="240" w:lineRule="auto"/>
    </w:pPr>
    <w:rPr>
      <w:rFonts w:cs="Times New Roman"/>
      <w:sz w:val="18"/>
    </w:rPr>
  </w:style>
  <w:style w:type="paragraph" w:styleId="Bezriadkovania">
    <w:name w:val="No Spacing"/>
    <w:basedOn w:val="Normlny"/>
    <w:qFormat/>
    <w:pPr>
      <w:spacing w:after="0" w:line="276" w:lineRule="auto"/>
    </w:pPr>
    <w:rPr>
      <w:rFonts w:eastAsia="MS Mincho"/>
      <w:lang w:eastAsia="cs-CZ"/>
    </w:rPr>
  </w:style>
  <w:style w:type="paragraph" w:styleId="Textpoznmkypodiarou">
    <w:name w:val="footnote text"/>
    <w:basedOn w:val="Normlny"/>
    <w:link w:val="TextpoznmkypodiarouChar"/>
    <w:pPr>
      <w:tabs>
        <w:tab w:val="left" w:pos="284"/>
      </w:tabs>
      <w:ind w:left="113" w:hanging="113"/>
    </w:pPr>
    <w:rPr>
      <w:rFonts w:eastAsia="SimSun"/>
      <w:sz w:val="18"/>
      <w:szCs w:val="20"/>
      <w:lang w:val="en-GB" w:eastAsia="ar-SA"/>
    </w:rPr>
  </w:style>
  <w:style w:type="paragraph" w:styleId="Textkomentra">
    <w:name w:val="annotation text"/>
    <w:basedOn w:val="Normlny"/>
    <w:link w:val="TextkomentraChar"/>
    <w:qFormat/>
    <w:rPr>
      <w:szCs w:val="20"/>
    </w:rPr>
  </w:style>
  <w:style w:type="paragraph" w:customStyle="1" w:styleId="Zhlavazpat">
    <w:name w:val="Záhlaví a zápatí"/>
    <w:basedOn w:val="Normlny"/>
    <w:qFormat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spacing w:after="0" w:line="276" w:lineRule="auto"/>
      <w:ind w:firstLine="0"/>
    </w:pPr>
    <w:rPr>
      <w:rFonts w:ascii="Arial" w:hAnsi="Arial" w:cs="Arial"/>
      <w:color w:val="0074BC"/>
      <w:sz w:val="14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pPr>
      <w:contextualSpacing/>
    </w:pPr>
    <w:rPr>
      <w:spacing w:val="-10"/>
      <w:sz w:val="56"/>
      <w:szCs w:val="56"/>
      <w:lang w:eastAsia="ja-JP"/>
    </w:rPr>
  </w:style>
  <w:style w:type="paragraph" w:styleId="Obyajntext">
    <w:name w:val="Plain Text"/>
    <w:basedOn w:val="Normlny"/>
    <w:link w:val="ObyajntextChar"/>
    <w:qFormat/>
    <w:rPr>
      <w:szCs w:val="21"/>
    </w:rPr>
  </w:style>
  <w:style w:type="paragraph" w:styleId="Normlnywebov">
    <w:name w:val="Normal (Web)"/>
    <w:basedOn w:val="Normlny"/>
    <w:qFormat/>
    <w:pPr>
      <w:spacing w:before="280" w:after="280"/>
    </w:pPr>
    <w:rPr>
      <w:szCs w:val="24"/>
    </w:rPr>
  </w:style>
  <w:style w:type="paragraph" w:styleId="Predmetkomentra">
    <w:name w:val="annotation subject"/>
    <w:basedOn w:val="Textkomentra"/>
    <w:next w:val="Textkomentra"/>
    <w:link w:val="PredmetkomentraChar"/>
    <w:qFormat/>
    <w:rPr>
      <w:b/>
      <w:bCs/>
    </w:rPr>
  </w:style>
  <w:style w:type="paragraph" w:styleId="Textbubliny">
    <w:name w:val="Balloon Text"/>
    <w:basedOn w:val="Normlny"/>
    <w:link w:val="TextbublinyChar"/>
    <w:qFormat/>
    <w:rPr>
      <w:rFonts w:ascii="Tahoma" w:hAnsi="Tahoma"/>
      <w:sz w:val="16"/>
      <w:szCs w:val="16"/>
    </w:rPr>
  </w:style>
  <w:style w:type="paragraph" w:styleId="Odsekzoznamu">
    <w:name w:val="List Paragraph"/>
    <w:basedOn w:val="Normlny"/>
    <w:qFormat/>
    <w:pPr>
      <w:numPr>
        <w:numId w:val="2"/>
      </w:numPr>
      <w:ind w:left="213" w:hanging="213"/>
      <w:contextualSpacing/>
    </w:pPr>
  </w:style>
  <w:style w:type="paragraph" w:customStyle="1" w:styleId="Jmeno">
    <w:name w:val="Jmeno"/>
    <w:basedOn w:val="Normlny"/>
    <w:link w:val="JmenoChar"/>
    <w:qFormat/>
    <w:pPr>
      <w:spacing w:before="240" w:after="0"/>
      <w:ind w:left="215" w:firstLine="0"/>
      <w:jc w:val="right"/>
    </w:pPr>
    <w:rPr>
      <w:b/>
    </w:rPr>
  </w:style>
  <w:style w:type="paragraph" w:customStyle="1" w:styleId="Funkce">
    <w:name w:val="Funkce"/>
    <w:basedOn w:val="Normlny"/>
    <w:link w:val="FunkceChar"/>
    <w:qFormat/>
    <w:pPr>
      <w:ind w:left="213" w:firstLine="0"/>
      <w:jc w:val="right"/>
    </w:pPr>
  </w:style>
  <w:style w:type="paragraph" w:customStyle="1" w:styleId="Obsahrmce">
    <w:name w:val="Obsah rámce"/>
    <w:basedOn w:val="Normlny"/>
    <w:qFormat/>
  </w:style>
  <w:style w:type="paragraph" w:customStyle="1" w:styleId="Obsahtabulky">
    <w:name w:val="Obsah tabulky"/>
    <w:basedOn w:val="Normlny"/>
    <w:qFormat/>
    <w:pPr>
      <w:widowControl w:val="0"/>
      <w:suppressLineNumbers/>
    </w:pPr>
  </w:style>
  <w:style w:type="character" w:styleId="Nevyrieenzmienka">
    <w:name w:val="Unresolved Mention"/>
    <w:basedOn w:val="Predvolenpsmoodseku"/>
    <w:uiPriority w:val="99"/>
    <w:semiHidden/>
    <w:unhideWhenUsed/>
    <w:rsid w:val="0030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yjov@evang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 Hankovský</cp:lastModifiedBy>
  <cp:revision>7</cp:revision>
  <dcterms:created xsi:type="dcterms:W3CDTF">2025-05-27T09:44:00Z</dcterms:created>
  <dcterms:modified xsi:type="dcterms:W3CDTF">2025-06-10T15:39:00Z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2025-03-25T16:17:42Z</dcterms:created>
  <dc:creator>Emil Hankovský</dc:creator>
  <dc:description/>
  <dc:language>cs-CZ</dc:language>
  <cp:lastModifiedBy>Emil Hankovský</cp:lastModifiedBy>
  <dcterms:modified xsi:type="dcterms:W3CDTF">2025-03-25T16:28:25Z</dcterms:modified>
  <cp:revision>2</cp:revision>
  <dc:subject/>
  <dc:title/>
</cp:coreProperties>
</file>